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7A" w:rsidRPr="00CF487A" w:rsidRDefault="00AE0850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-1905</wp:posOffset>
            </wp:positionV>
            <wp:extent cx="2892425" cy="2169160"/>
            <wp:effectExtent l="0" t="0" r="3175" b="2540"/>
            <wp:wrapTight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6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oval id="Овал 11" o:spid="_x0000_s1026" style="position:absolute;left:0;text-align:left;margin-left:-79.6pt;margin-top:147.45pt;width:60.9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" fillcolor="white [3212]" stroked="f" strokeweight="2pt"/>
        </w:pict>
      </w:r>
      <w:r w:rsidR="00CF487A" w:rsidRPr="00CF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Фонематический слух</w:t>
      </w:r>
      <w:r w:rsidR="00CF487A"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тонкий, систематизированный слух, позволяющий различать и узнавать звуки родного языка. Фонематический слух является частью физиологического слуха и направлен на соотнесение и сопоставление слышимых звуков с их эталонами, которые хранятся в памяти человека. Фонематический слух начинает формироваться у детей при восприятии речи окружающих и при собственном проговаривании и обеспечивает понимание слов и их значений.</w:t>
      </w:r>
    </w:p>
    <w:p w:rsidR="009837D0" w:rsidRPr="009837D0" w:rsidRDefault="009837D0" w:rsidP="00983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трудности возникают у детей с нарушенным фонематическим слухом на этапе обучения грамоте, а именно, при овладении чтением и письмом, что приводит к таким речевым нарушениям, как </w:t>
      </w:r>
      <w:proofErr w:type="spellStart"/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 ребенка. </w:t>
      </w:r>
    </w:p>
    <w:p w:rsidR="009837D0" w:rsidRPr="009837D0" w:rsidRDefault="009837D0" w:rsidP="00983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9837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-6 лет должен уметь: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звук в звуковом ряду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слог и слово в ряду слогов и слов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начальный гласный звук в слове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и называть слова, начинающиеся с заданного звука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фонетически сходные слова по их лексическому значению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согласные звуки по твердост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и-мягкости, звонкости-глухости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согласный звук в конце слова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слово на слоги, определять количество слогов в слове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наличие заданного звука в слове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место звука в слове </w:t>
      </w:r>
    </w:p>
    <w:p w:rsidR="009837D0" w:rsidRPr="009837D0" w:rsidRDefault="009837D0" w:rsidP="009837D0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слов в предложении, учитывая наличие «коротких» </w:t>
      </w:r>
      <w:r w:rsidRPr="00983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слов-предлогов и др.</w:t>
      </w:r>
    </w:p>
    <w:p w:rsidR="00CF487A" w:rsidRDefault="00CF487A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по развитию фонематического слуха помогут родителям подготовить детей к предстоящему обучению грамоте, развить умения звукобуквенного анализа и синтеза, сформировать необходимые фонематические представления о звуковом составе слова.</w:t>
      </w:r>
    </w:p>
    <w:p w:rsidR="00CF487A" w:rsidRPr="009837D0" w:rsidRDefault="00CF487A" w:rsidP="009837D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«Подбери пару»: подобрать слово (выбрать из предложенных картинок), начинающееся на тот же звук, что и предложенное взрослым слово (картинка). </w:t>
      </w:r>
    </w:p>
    <w:p w:rsidR="00CF487A" w:rsidRPr="00CF487A" w:rsidRDefault="00CF487A" w:rsidP="00CF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только показывает картинку либо называет своё слово, а ребёнок самостоятельно выделяет первый звук и подбирает нужную картинку из 3-10 предложенных либо придумывает слово. Если заданное слово начинается на мягкий согласный звук (берёза [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бь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]), то подобранное слово должно начинаться только с мягкого согласного ([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бь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]: белка, бегемот).</w:t>
      </w:r>
    </w:p>
    <w:p w:rsidR="00CF487A" w:rsidRDefault="00CF487A" w:rsidP="00CF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клубок, мишка – мяч, волк – ваза, лебедь – липа.</w:t>
      </w:r>
    </w:p>
    <w:p w:rsidR="00F73604" w:rsidRPr="00CF487A" w:rsidRDefault="00F73604" w:rsidP="00CF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7A" w:rsidRPr="009837D0" w:rsidRDefault="00AE0850" w:rsidP="009837D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496570</wp:posOffset>
            </wp:positionV>
            <wp:extent cx="2609215" cy="1326515"/>
            <wp:effectExtent l="0" t="0" r="635" b="6985"/>
            <wp:wrapThrough wrapText="bothSides">
              <wp:wrapPolygon edited="0">
                <wp:start x="0" y="0"/>
                <wp:lineTo x="0" y="21404"/>
                <wp:lineTo x="21448" y="21404"/>
                <wp:lineTo x="2144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87A" w:rsidRPr="00983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«Цепочка»: подобрать слово на последний звук заданного слова:</w:t>
      </w:r>
    </w:p>
    <w:p w:rsidR="00CF487A" w:rsidRPr="00CF487A" w:rsidRDefault="00CF487A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Рыба – ананас – с</w:t>
      </w:r>
      <w:r w:rsidR="00703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лон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="00703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т.д.</w:t>
      </w:r>
    </w:p>
    <w:p w:rsidR="00CF487A" w:rsidRDefault="00CF487A" w:rsidP="00AE0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последнее слово заканчивается на мягкий согласный звук (тополь [ль]), то следующее слово должно начинаться только с мягкого согласного [ль]: лист.</w:t>
      </w:r>
    </w:p>
    <w:p w:rsidR="00CF487A" w:rsidRPr="00FF480E" w:rsidRDefault="00FF480E" w:rsidP="009837D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546735</wp:posOffset>
            </wp:positionV>
            <wp:extent cx="1851660" cy="2002155"/>
            <wp:effectExtent l="0" t="0" r="0" b="0"/>
            <wp:wrapThrough wrapText="bothSides">
              <wp:wrapPolygon edited="0">
                <wp:start x="0" y="0"/>
                <wp:lineTo x="0" y="21374"/>
                <wp:lineTo x="21333" y="21374"/>
                <wp:lineTo x="2133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,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87A" w:rsidRPr="00FF4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предложенной сюжетной картинке найти и назвать все предметы, в названии которых встречается заданный звук.</w:t>
      </w:r>
    </w:p>
    <w:p w:rsidR="00CF487A" w:rsidRDefault="00CF487A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слова со звуком [Ш] на данной картинке: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штора, мишка, подушка, окошко, горшок, кувшин, чашка, мышка, кошка, зайчишка.</w:t>
      </w:r>
    </w:p>
    <w:p w:rsidR="00FF480E" w:rsidRDefault="00FF480E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79" w:rsidRPr="00CF487A" w:rsidRDefault="00397D79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E6" w:rsidRDefault="007030E6" w:rsidP="00FF480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D0" w:rsidRPr="007030E6" w:rsidRDefault="009837D0" w:rsidP="00FF480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7A" w:rsidRPr="009837D0" w:rsidRDefault="006F622F" w:rsidP="009837D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F487A" w:rsidRPr="00983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гадать слово, добавив недостающий звук:</w:t>
      </w:r>
    </w:p>
    <w:p w:rsidR="00CF487A" w:rsidRPr="00CF487A" w:rsidRDefault="00CF487A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4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последний </w:t>
      </w:r>
      <w:proofErr w:type="spellStart"/>
      <w:proofErr w:type="gramStart"/>
      <w:r w:rsidRPr="00CF4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звук: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proofErr w:type="spellEnd"/>
      <w:proofErr w:type="gram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…[к, ль, м, р, н],  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…[в, с,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й, щ,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…[в, с, м,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жь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т, г, й],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…[с, ж,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ль],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…[к, л, п, н], 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…[д, л, н], 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…[ль,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х, й,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щь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…[к, л, р, с], 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[ль,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…[к,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м, т, л],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…[м, т],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…[г, 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м], 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…[к, н], 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…[</w:t>
      </w:r>
      <w:proofErr w:type="spellStart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, щ, н].</w:t>
      </w:r>
    </w:p>
    <w:p w:rsidR="00CF487A" w:rsidRPr="00CF487A" w:rsidRDefault="00CF487A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первый звук: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[д, т, с, к, л]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gram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ом,   </w:t>
      </w:r>
      <w:proofErr w:type="gramEnd"/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[к, д, м, н, п, т, б]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…очка,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[В, Т, С, б]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аня</w:t>
      </w:r>
      <w:proofErr w:type="spellEnd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[р, л, м, б, к, т]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proofErr w:type="spellEnd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[р, с, ш, т, б]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proofErr w:type="spellEnd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[л, ж, б, с]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</w:t>
      </w:r>
      <w:proofErr w:type="spellEnd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[м, п, т]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</w:t>
      </w:r>
      <w:proofErr w:type="spellEnd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[д, р, п, т]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…иск,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[м, п, т, р]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…ост,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[к, п, т, б, с]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…орт, </w:t>
      </w:r>
      <w:r w:rsidRPr="00CF487A">
        <w:rPr>
          <w:rFonts w:ascii="Times New Roman" w:eastAsia="Times New Roman" w:hAnsi="Times New Roman" w:cs="Times New Roman"/>
          <w:sz w:val="24"/>
          <w:szCs w:val="24"/>
          <w:lang w:eastAsia="ru-RU"/>
        </w:rPr>
        <w:t>[д, м, р, л, с]</w:t>
      </w:r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ама</w:t>
      </w:r>
      <w:proofErr w:type="spellEnd"/>
      <w:r w:rsidRPr="00CF4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487A" w:rsidRDefault="00CF487A" w:rsidP="00CF48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F480E" w:rsidRPr="009837D0" w:rsidRDefault="00CF487A" w:rsidP="009837D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Подобрать 3 слова (картинки) с любым заданным звуком в разной позиции </w:t>
      </w:r>
    </w:p>
    <w:p w:rsidR="00CF487A" w:rsidRPr="00FF480E" w:rsidRDefault="00CF487A" w:rsidP="00FF480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(начало, середина, конец слова):</w:t>
      </w:r>
    </w:p>
    <w:p w:rsidR="00FF480E" w:rsidRDefault="00FF480E" w:rsidP="00FF480E">
      <w:pPr>
        <w:framePr w:w="10122" w:h="4570" w:hRule="exact" w:hSpace="180" w:wrap="around" w:vAnchor="text" w:hAnchor="text" w:y="7"/>
        <w:spacing w:after="0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Pr="00FF480E" w:rsidRDefault="00FF480E" w:rsidP="00FF480E">
      <w:pPr>
        <w:framePr w:w="10122" w:h="4570" w:hRule="exact" w:hSpace="180" w:wrap="around" w:vAnchor="text" w:hAnchor="text" w:y="7"/>
        <w:spacing w:after="0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146685</wp:posOffset>
            </wp:positionV>
            <wp:extent cx="3009900" cy="2487930"/>
            <wp:effectExtent l="0" t="0" r="0" b="7620"/>
            <wp:wrapThrough wrapText="bothSides">
              <wp:wrapPolygon edited="0">
                <wp:start x="0" y="0"/>
                <wp:lineTo x="0" y="21501"/>
                <wp:lineTo x="21463" y="21501"/>
                <wp:lineTo x="2146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[м]: маска, комар, дом</w:t>
      </w:r>
    </w:p>
    <w:p w:rsidR="00FF480E" w:rsidRPr="00FF480E" w:rsidRDefault="00FF480E" w:rsidP="00FF480E">
      <w:pPr>
        <w:framePr w:w="10122" w:h="4570" w:hRule="exact" w:hSpace="180" w:wrap="around" w:vAnchor="text" w:hAnchor="text" w:y="7"/>
        <w:spacing w:before="100" w:beforeAutospacing="1" w:after="100" w:afterAutospacing="1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[й]: 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огурт, ма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мураве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</w:p>
    <w:p w:rsidR="00FF480E" w:rsidRPr="00FF480E" w:rsidRDefault="00FF480E" w:rsidP="00FF480E">
      <w:pPr>
        <w:framePr w:w="10122" w:h="4570" w:hRule="exact" w:hSpace="180" w:wrap="around" w:vAnchor="text" w:hAnchor="text" w:y="7"/>
        <w:spacing w:before="100" w:beforeAutospacing="1" w:after="100" w:afterAutospacing="1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[к]: 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тра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тор, хомя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</w:p>
    <w:p w:rsidR="00FF480E" w:rsidRPr="00FF480E" w:rsidRDefault="00FF480E" w:rsidP="00FF480E">
      <w:pPr>
        <w:framePr w:w="10122" w:h="4570" w:hRule="exact" w:hSpace="180" w:wrap="around" w:vAnchor="text" w:hAnchor="text" w:y="7"/>
        <w:spacing w:before="100" w:beforeAutospacing="1" w:after="100" w:afterAutospacing="1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[л]: 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апа, мо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оток, дяте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</w:p>
    <w:p w:rsidR="00FF480E" w:rsidRPr="00FF480E" w:rsidRDefault="00FF480E" w:rsidP="00FF480E">
      <w:pPr>
        <w:framePr w:w="10122" w:h="4570" w:hRule="exact" w:hSpace="180" w:wrap="around" w:vAnchor="text" w:hAnchor="text" w:y="7"/>
        <w:spacing w:before="100" w:beforeAutospacing="1" w:after="100" w:afterAutospacing="1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[ль]: 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ифт, па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со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</w:p>
    <w:p w:rsidR="00FF480E" w:rsidRPr="00FF480E" w:rsidRDefault="00FF480E" w:rsidP="00FF480E">
      <w:pPr>
        <w:framePr w:w="10122" w:h="4570" w:hRule="exact" w:hSpace="180" w:wrap="around" w:vAnchor="text" w:hAnchor="text" w:y="7"/>
        <w:spacing w:before="100" w:beforeAutospacing="1" w:after="100" w:afterAutospacing="1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[а]: 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ист, пл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тье, собак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F480E" w:rsidRPr="00FF480E" w:rsidRDefault="00FF480E" w:rsidP="00FF480E">
      <w:pPr>
        <w:framePr w:w="10122" w:h="4570" w:hRule="exact" w:hSpace="180" w:wrap="around" w:vAnchor="text" w:hAnchor="text" w:y="7"/>
        <w:spacing w:before="100" w:beforeAutospacing="1" w:after="100" w:afterAutospacing="1" w:line="240" w:lineRule="auto"/>
        <w:ind w:left="36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[и]: 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грушка, кн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F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брюк</w:t>
      </w:r>
      <w:r w:rsidRPr="00FF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FF480E" w:rsidRPr="00CF487A" w:rsidRDefault="009837D0" w:rsidP="00FF48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FF480E" w:rsidRPr="00983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FF480E" w:rsidRPr="00CF4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«Четвёртый лишний»: найти в ряду из 4 слов (картинок) то, которое не имеет общих согласных звуков с 3 другими словами (в остальных трёх словах есть одинаковый звук):</w:t>
      </w:r>
    </w:p>
    <w:tbl>
      <w:tblPr>
        <w:tblW w:w="106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6"/>
        <w:gridCol w:w="95"/>
      </w:tblGrid>
      <w:tr w:rsidR="00FF480E" w:rsidRPr="00CF487A" w:rsidTr="009837D0">
        <w:trPr>
          <w:trHeight w:val="273"/>
          <w:tblCellSpacing w:w="15" w:type="dxa"/>
        </w:trPr>
        <w:tc>
          <w:tcPr>
            <w:tcW w:w="10501" w:type="dxa"/>
            <w:vAlign w:val="center"/>
            <w:hideMark/>
          </w:tcPr>
          <w:p w:rsidR="009837D0" w:rsidRPr="00AE0850" w:rsidRDefault="00FF480E" w:rsidP="009837D0">
            <w:pPr>
              <w:spacing w:after="0" w:line="240" w:lineRule="auto"/>
              <w:ind w:right="265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упрощения задания взрослый может при произнесении слов усиленно выделять этот звук голосом.</w:t>
            </w:r>
            <w:r w:rsidR="0098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 </w:t>
            </w:r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в]:</w:t>
            </w:r>
            <w:r w:rsidR="009837D0" w:rsidRPr="00AE0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олк, </w:t>
            </w:r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малина</w:t>
            </w:r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9837D0" w:rsidRPr="00AE0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арежки, кро</w:t>
            </w:r>
            <w:r w:rsidR="009837D0" w:rsidRPr="00AE0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9837D0" w:rsidRPr="00AE0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ать и др.</w:t>
            </w:r>
          </w:p>
          <w:p w:rsidR="009837D0" w:rsidRDefault="009837D0" w:rsidP="00BB0A5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87A" w:rsidRPr="009837D0" w:rsidRDefault="009837D0" w:rsidP="009837D0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D0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данного вида занятий достаточно отводить по 15-20 минут в день, </w:t>
            </w:r>
            <w:r w:rsidRPr="009837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37D0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и результат не заставит себя ждать.</w:t>
            </w:r>
          </w:p>
        </w:tc>
        <w:tc>
          <w:tcPr>
            <w:tcW w:w="50" w:type="dxa"/>
            <w:vAlign w:val="center"/>
            <w:hideMark/>
          </w:tcPr>
          <w:p w:rsidR="009837D0" w:rsidRDefault="009837D0" w:rsidP="009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7D0" w:rsidRDefault="009837D0" w:rsidP="00BB0A5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7D0" w:rsidRDefault="009837D0" w:rsidP="00BB0A5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87A" w:rsidRPr="00CF487A" w:rsidRDefault="00CF487A" w:rsidP="009837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0E" w:rsidRPr="00FF480E" w:rsidRDefault="00FF480E" w:rsidP="00FF48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F" w:rsidRPr="006F622F" w:rsidRDefault="00FF480E" w:rsidP="00FF48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3478" w:rsidRDefault="00AC3478" w:rsidP="00CF487A">
      <w:pPr>
        <w:ind w:firstLine="567"/>
        <w:jc w:val="both"/>
      </w:pPr>
    </w:p>
    <w:sectPr w:rsidR="00AC3478" w:rsidSect="00FF480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FF6"/>
    <w:multiLevelType w:val="multilevel"/>
    <w:tmpl w:val="0F2A0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B6BE8"/>
    <w:multiLevelType w:val="multilevel"/>
    <w:tmpl w:val="F30800D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A13A6"/>
    <w:multiLevelType w:val="multilevel"/>
    <w:tmpl w:val="473E9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41271E"/>
    <w:multiLevelType w:val="multilevel"/>
    <w:tmpl w:val="D02A6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B1EA6"/>
    <w:multiLevelType w:val="hybridMultilevel"/>
    <w:tmpl w:val="0AD6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068B"/>
    <w:multiLevelType w:val="multilevel"/>
    <w:tmpl w:val="4E1E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4E76"/>
    <w:multiLevelType w:val="hybridMultilevel"/>
    <w:tmpl w:val="64440BF4"/>
    <w:lvl w:ilvl="0" w:tplc="5120A47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9B2198"/>
    <w:multiLevelType w:val="multilevel"/>
    <w:tmpl w:val="F98CF4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03599"/>
    <w:multiLevelType w:val="multilevel"/>
    <w:tmpl w:val="E2B254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68DC0CB7"/>
    <w:multiLevelType w:val="multilevel"/>
    <w:tmpl w:val="0CCEA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00CA8"/>
    <w:multiLevelType w:val="multilevel"/>
    <w:tmpl w:val="97E0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BED"/>
    <w:rsid w:val="00397D79"/>
    <w:rsid w:val="006F622F"/>
    <w:rsid w:val="007030E6"/>
    <w:rsid w:val="00732855"/>
    <w:rsid w:val="009837D0"/>
    <w:rsid w:val="00A11BED"/>
    <w:rsid w:val="00AC3478"/>
    <w:rsid w:val="00AE0850"/>
    <w:rsid w:val="00CF487A"/>
    <w:rsid w:val="00E85640"/>
    <w:rsid w:val="00EF7392"/>
    <w:rsid w:val="00F73604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04DBEB-4C31-49EC-9CF3-A20B001F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487A"/>
    <w:pPr>
      <w:ind w:left="720"/>
      <w:contextualSpacing/>
    </w:pPr>
  </w:style>
  <w:style w:type="character" w:styleId="a6">
    <w:name w:val="Emphasis"/>
    <w:basedOn w:val="a0"/>
    <w:uiPriority w:val="20"/>
    <w:qFormat/>
    <w:rsid w:val="00983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Валя</cp:lastModifiedBy>
  <cp:revision>9</cp:revision>
  <dcterms:created xsi:type="dcterms:W3CDTF">2017-07-31T14:09:00Z</dcterms:created>
  <dcterms:modified xsi:type="dcterms:W3CDTF">2020-04-21T18:11:00Z</dcterms:modified>
</cp:coreProperties>
</file>